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93" w:type="dxa"/>
        <w:tblLook w:val="04A0" w:firstRow="1" w:lastRow="0" w:firstColumn="1" w:lastColumn="0" w:noHBand="0" w:noVBand="1"/>
      </w:tblPr>
      <w:tblGrid>
        <w:gridCol w:w="2517"/>
        <w:gridCol w:w="6237"/>
      </w:tblGrid>
      <w:tr w:rsidR="004508A4" w:rsidTr="004508A4">
        <w:tc>
          <w:tcPr>
            <w:tcW w:w="2517" w:type="dxa"/>
          </w:tcPr>
          <w:p w:rsidR="004508A4" w:rsidRDefault="004508A4" w:rsidP="004508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ФИО участника</w:t>
            </w:r>
          </w:p>
          <w:p w:rsidR="004508A4" w:rsidRDefault="004508A4" w:rsidP="00C60C67">
            <w:pPr>
              <w:rPr>
                <w:b/>
                <w:lang w:val="ru-RU"/>
              </w:rPr>
            </w:pPr>
          </w:p>
        </w:tc>
        <w:tc>
          <w:tcPr>
            <w:tcW w:w="6237" w:type="dxa"/>
          </w:tcPr>
          <w:p w:rsidR="004508A4" w:rsidRDefault="004508A4" w:rsidP="00C60C67">
            <w:pPr>
              <w:rPr>
                <w:b/>
                <w:lang w:val="ru-RU"/>
              </w:rPr>
            </w:pPr>
          </w:p>
        </w:tc>
      </w:tr>
      <w:tr w:rsidR="004508A4" w:rsidTr="004508A4">
        <w:tc>
          <w:tcPr>
            <w:tcW w:w="2517" w:type="dxa"/>
          </w:tcPr>
          <w:p w:rsidR="004508A4" w:rsidRDefault="004508A4" w:rsidP="004508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Организация</w:t>
            </w:r>
          </w:p>
          <w:p w:rsidR="004508A4" w:rsidRDefault="004508A4" w:rsidP="00C60C67">
            <w:pPr>
              <w:rPr>
                <w:b/>
                <w:lang w:val="ru-RU"/>
              </w:rPr>
            </w:pPr>
          </w:p>
        </w:tc>
        <w:tc>
          <w:tcPr>
            <w:tcW w:w="6237" w:type="dxa"/>
          </w:tcPr>
          <w:p w:rsidR="004508A4" w:rsidRDefault="004508A4" w:rsidP="00C60C67">
            <w:pPr>
              <w:rPr>
                <w:b/>
                <w:lang w:val="ru-RU"/>
              </w:rPr>
            </w:pPr>
          </w:p>
        </w:tc>
      </w:tr>
      <w:tr w:rsidR="004508A4" w:rsidTr="004508A4">
        <w:tc>
          <w:tcPr>
            <w:tcW w:w="2517" w:type="dxa"/>
          </w:tcPr>
          <w:p w:rsidR="004508A4" w:rsidRDefault="004508A4" w:rsidP="004508A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Должность</w:t>
            </w:r>
          </w:p>
          <w:p w:rsidR="004508A4" w:rsidRDefault="004508A4" w:rsidP="004508A4">
            <w:pPr>
              <w:rPr>
                <w:b/>
                <w:lang w:val="ru-RU"/>
              </w:rPr>
            </w:pPr>
          </w:p>
        </w:tc>
        <w:tc>
          <w:tcPr>
            <w:tcW w:w="6237" w:type="dxa"/>
          </w:tcPr>
          <w:p w:rsidR="004508A4" w:rsidRDefault="004508A4" w:rsidP="00C60C67">
            <w:pPr>
              <w:rPr>
                <w:b/>
                <w:lang w:val="ru-RU"/>
              </w:rPr>
            </w:pPr>
          </w:p>
        </w:tc>
      </w:tr>
    </w:tbl>
    <w:p w:rsidR="004508A4" w:rsidRPr="004508A4" w:rsidRDefault="004508A4" w:rsidP="00C60C67">
      <w:pPr>
        <w:ind w:left="993"/>
        <w:rPr>
          <w:b/>
          <w:sz w:val="8"/>
          <w:lang w:val="ru-RU"/>
        </w:rPr>
      </w:pPr>
    </w:p>
    <w:p w:rsidR="00C10BF4" w:rsidRPr="00C60C67" w:rsidRDefault="00C10BF4" w:rsidP="00C60C67">
      <w:pPr>
        <w:ind w:left="993"/>
        <w:rPr>
          <w:b/>
          <w:lang w:val="ru-RU"/>
        </w:rPr>
      </w:pPr>
      <w:r w:rsidRPr="00C60C67">
        <w:rPr>
          <w:b/>
          <w:lang w:val="ru-RU"/>
        </w:rPr>
        <w:t xml:space="preserve">По шкале от 1 до </w:t>
      </w:r>
      <w:r w:rsidR="00CD33A1" w:rsidRPr="00C60C67">
        <w:rPr>
          <w:b/>
          <w:lang w:val="ru-RU"/>
        </w:rPr>
        <w:t>10</w:t>
      </w:r>
      <w:r w:rsidRPr="00C60C67">
        <w:rPr>
          <w:b/>
          <w:lang w:val="ru-RU"/>
        </w:rPr>
        <w:t xml:space="preserve"> </w:t>
      </w:r>
      <w:proofErr w:type="gramStart"/>
      <w:r w:rsidRPr="00C60C67">
        <w:rPr>
          <w:b/>
          <w:lang w:val="ru-RU"/>
        </w:rPr>
        <w:t xml:space="preserve">( </w:t>
      </w:r>
      <w:proofErr w:type="gramEnd"/>
      <w:r w:rsidRPr="00C60C67">
        <w:rPr>
          <w:b/>
          <w:lang w:val="ru-RU"/>
        </w:rPr>
        <w:t xml:space="preserve">где 1 –  наименьшее значение, а  </w:t>
      </w:r>
      <w:r w:rsidR="00A73274" w:rsidRPr="00C60C67">
        <w:rPr>
          <w:b/>
          <w:lang w:val="ru-RU"/>
        </w:rPr>
        <w:t>10</w:t>
      </w:r>
      <w:r w:rsidRPr="00C60C67">
        <w:rPr>
          <w:b/>
          <w:lang w:val="ru-RU"/>
        </w:rPr>
        <w:t xml:space="preserve"> – </w:t>
      </w:r>
      <w:r w:rsidR="00A73274" w:rsidRPr="00C60C67">
        <w:rPr>
          <w:b/>
          <w:lang w:val="ru-RU"/>
        </w:rPr>
        <w:t xml:space="preserve"> </w:t>
      </w:r>
      <w:r w:rsidRPr="00C60C67">
        <w:rPr>
          <w:b/>
          <w:lang w:val="ru-RU"/>
        </w:rPr>
        <w:t>наибольшее)</w:t>
      </w:r>
      <w:r w:rsidR="00C60C67">
        <w:rPr>
          <w:b/>
          <w:lang w:val="ru-RU"/>
        </w:rPr>
        <w:t xml:space="preserve"> оцените</w:t>
      </w:r>
    </w:p>
    <w:tbl>
      <w:tblPr>
        <w:tblStyle w:val="a3"/>
        <w:tblW w:w="0" w:type="auto"/>
        <w:tblInd w:w="1030" w:type="dxa"/>
        <w:tblLook w:val="04A0" w:firstRow="1" w:lastRow="0" w:firstColumn="1" w:lastColumn="0" w:noHBand="0" w:noVBand="1"/>
      </w:tblPr>
      <w:tblGrid>
        <w:gridCol w:w="557"/>
        <w:gridCol w:w="8246"/>
        <w:gridCol w:w="2922"/>
        <w:gridCol w:w="2580"/>
      </w:tblGrid>
      <w:tr w:rsidR="00C75413" w:rsidTr="00C75413">
        <w:tc>
          <w:tcPr>
            <w:tcW w:w="557" w:type="dxa"/>
          </w:tcPr>
          <w:p w:rsidR="00C75413" w:rsidRPr="00A73274" w:rsidRDefault="00C75413" w:rsidP="00C75413">
            <w:pPr>
              <w:rPr>
                <w:lang w:val="ru-RU"/>
              </w:rPr>
            </w:pPr>
          </w:p>
        </w:tc>
        <w:tc>
          <w:tcPr>
            <w:tcW w:w="8246" w:type="dxa"/>
          </w:tcPr>
          <w:p w:rsidR="00C75413" w:rsidRDefault="00C75413" w:rsidP="00A73274">
            <w:pPr>
              <w:rPr>
                <w:lang w:val="ru-RU"/>
              </w:rPr>
            </w:pPr>
          </w:p>
        </w:tc>
        <w:tc>
          <w:tcPr>
            <w:tcW w:w="2922" w:type="dxa"/>
          </w:tcPr>
          <w:p w:rsidR="00C75413" w:rsidRDefault="00C75413">
            <w:pPr>
              <w:rPr>
                <w:lang w:val="ru-RU"/>
              </w:rPr>
            </w:pPr>
            <w:r>
              <w:rPr>
                <w:lang w:val="ru-RU"/>
              </w:rPr>
              <w:t xml:space="preserve">Обычное практическое занятие / семинар </w:t>
            </w:r>
          </w:p>
        </w:tc>
        <w:tc>
          <w:tcPr>
            <w:tcW w:w="2580" w:type="dxa"/>
          </w:tcPr>
          <w:p w:rsidR="00C75413" w:rsidRDefault="00C75413">
            <w:pPr>
              <w:rPr>
                <w:lang w:val="ru-RU"/>
              </w:rPr>
            </w:pPr>
            <w:r>
              <w:rPr>
                <w:lang w:val="ru-RU"/>
              </w:rPr>
              <w:t>Экспертный семинар</w:t>
            </w:r>
          </w:p>
        </w:tc>
      </w:tr>
      <w:tr w:rsidR="00A73274" w:rsidTr="00C75413">
        <w:tc>
          <w:tcPr>
            <w:tcW w:w="557" w:type="dxa"/>
          </w:tcPr>
          <w:p w:rsidR="00A73274" w:rsidRDefault="00A73274" w:rsidP="00C7541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46" w:type="dxa"/>
          </w:tcPr>
          <w:p w:rsidR="00A73274" w:rsidRDefault="00A73274" w:rsidP="00A73274">
            <w:pPr>
              <w:rPr>
                <w:lang w:val="ru-RU"/>
              </w:rPr>
            </w:pPr>
            <w:r>
              <w:rPr>
                <w:lang w:val="ru-RU"/>
              </w:rPr>
              <w:t>уровень вовлеченности в работу на занятии</w:t>
            </w:r>
          </w:p>
          <w:p w:rsidR="00A73274" w:rsidRDefault="00A73274" w:rsidP="00C75413">
            <w:pPr>
              <w:rPr>
                <w:lang w:val="ru-RU"/>
              </w:rPr>
            </w:pPr>
          </w:p>
        </w:tc>
        <w:tc>
          <w:tcPr>
            <w:tcW w:w="2922" w:type="dxa"/>
          </w:tcPr>
          <w:p w:rsidR="00A73274" w:rsidRDefault="00A73274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A73274" w:rsidRDefault="00A73274">
            <w:pPr>
              <w:rPr>
                <w:lang w:val="ru-RU"/>
              </w:rPr>
            </w:pPr>
          </w:p>
        </w:tc>
      </w:tr>
      <w:tr w:rsidR="00C75413" w:rsidTr="00C75413">
        <w:tc>
          <w:tcPr>
            <w:tcW w:w="557" w:type="dxa"/>
          </w:tcPr>
          <w:p w:rsidR="00C75413" w:rsidRDefault="00A73274" w:rsidP="00C7541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46" w:type="dxa"/>
          </w:tcPr>
          <w:p w:rsidR="00C75413" w:rsidRDefault="00C75413" w:rsidP="00C75413">
            <w:pPr>
              <w:rPr>
                <w:lang w:val="ru-RU"/>
              </w:rPr>
            </w:pPr>
            <w:r>
              <w:rPr>
                <w:lang w:val="ru-RU"/>
              </w:rPr>
              <w:t>уровень активизации мыслительной деятельности</w:t>
            </w:r>
            <w:r w:rsidR="00A73274">
              <w:rPr>
                <w:lang w:val="ru-RU"/>
              </w:rPr>
              <w:t xml:space="preserve"> (аналитическо</w:t>
            </w:r>
            <w:r w:rsidR="0000363A">
              <w:rPr>
                <w:lang w:val="ru-RU"/>
              </w:rPr>
              <w:t>го</w:t>
            </w:r>
            <w:r w:rsidR="00A73274">
              <w:rPr>
                <w:lang w:val="ru-RU"/>
              </w:rPr>
              <w:t xml:space="preserve"> и критическо</w:t>
            </w:r>
            <w:r w:rsidR="0000363A">
              <w:rPr>
                <w:lang w:val="ru-RU"/>
              </w:rPr>
              <w:t>го</w:t>
            </w:r>
            <w:r w:rsidR="00A73274">
              <w:rPr>
                <w:lang w:val="ru-RU"/>
              </w:rPr>
              <w:t xml:space="preserve"> мышлен</w:t>
            </w:r>
            <w:r w:rsidR="0000363A">
              <w:rPr>
                <w:lang w:val="ru-RU"/>
              </w:rPr>
              <w:t>ия</w:t>
            </w:r>
            <w:r w:rsidR="00A73274">
              <w:rPr>
                <w:lang w:val="ru-RU"/>
              </w:rPr>
              <w:t>)</w:t>
            </w:r>
          </w:p>
          <w:p w:rsidR="00C75413" w:rsidRDefault="00C75413" w:rsidP="00C75413">
            <w:pPr>
              <w:rPr>
                <w:lang w:val="ru-RU"/>
              </w:rPr>
            </w:pPr>
          </w:p>
        </w:tc>
        <w:tc>
          <w:tcPr>
            <w:tcW w:w="2922" w:type="dxa"/>
          </w:tcPr>
          <w:p w:rsidR="00C75413" w:rsidRDefault="00C75413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C75413" w:rsidRDefault="00C75413">
            <w:pPr>
              <w:rPr>
                <w:lang w:val="ru-RU"/>
              </w:rPr>
            </w:pPr>
          </w:p>
        </w:tc>
      </w:tr>
      <w:tr w:rsidR="00C75413" w:rsidTr="00C75413">
        <w:tc>
          <w:tcPr>
            <w:tcW w:w="557" w:type="dxa"/>
          </w:tcPr>
          <w:p w:rsidR="00C75413" w:rsidRDefault="00A73274" w:rsidP="00C75413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246" w:type="dxa"/>
          </w:tcPr>
          <w:p w:rsidR="00C75413" w:rsidRDefault="00C75413" w:rsidP="00C75413">
            <w:pPr>
              <w:rPr>
                <w:lang w:val="ru-RU"/>
              </w:rPr>
            </w:pPr>
            <w:r>
              <w:rPr>
                <w:lang w:val="ru-RU"/>
              </w:rPr>
              <w:t>уровень активизации творческой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</w:p>
          <w:p w:rsidR="00C75413" w:rsidRDefault="00C75413" w:rsidP="00C75413">
            <w:pPr>
              <w:rPr>
                <w:lang w:val="ru-RU"/>
              </w:rPr>
            </w:pPr>
          </w:p>
        </w:tc>
        <w:tc>
          <w:tcPr>
            <w:tcW w:w="2922" w:type="dxa"/>
          </w:tcPr>
          <w:p w:rsidR="00C75413" w:rsidRDefault="00C75413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C75413" w:rsidRDefault="00C75413">
            <w:pPr>
              <w:rPr>
                <w:lang w:val="ru-RU"/>
              </w:rPr>
            </w:pPr>
          </w:p>
        </w:tc>
      </w:tr>
      <w:tr w:rsidR="00C75413" w:rsidTr="00C75413">
        <w:tc>
          <w:tcPr>
            <w:tcW w:w="557" w:type="dxa"/>
          </w:tcPr>
          <w:p w:rsidR="00C75413" w:rsidRDefault="00A73274" w:rsidP="00C75413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246" w:type="dxa"/>
          </w:tcPr>
          <w:p w:rsidR="00C75413" w:rsidRDefault="00C75413" w:rsidP="00C75413">
            <w:pPr>
              <w:rPr>
                <w:lang w:val="ru-RU"/>
              </w:rPr>
            </w:pPr>
            <w:r>
              <w:rPr>
                <w:lang w:val="ru-RU"/>
              </w:rPr>
              <w:t>уровень проявления навыков работы в команде</w:t>
            </w:r>
          </w:p>
          <w:p w:rsidR="00C75413" w:rsidRDefault="00C75413" w:rsidP="00C75413">
            <w:pPr>
              <w:rPr>
                <w:lang w:val="ru-RU"/>
              </w:rPr>
            </w:pPr>
          </w:p>
        </w:tc>
        <w:tc>
          <w:tcPr>
            <w:tcW w:w="2922" w:type="dxa"/>
          </w:tcPr>
          <w:p w:rsidR="00C75413" w:rsidRDefault="00C75413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C75413" w:rsidRDefault="00C75413">
            <w:pPr>
              <w:rPr>
                <w:lang w:val="ru-RU"/>
              </w:rPr>
            </w:pPr>
          </w:p>
        </w:tc>
      </w:tr>
      <w:tr w:rsidR="00C75413" w:rsidTr="00C75413">
        <w:tc>
          <w:tcPr>
            <w:tcW w:w="557" w:type="dxa"/>
          </w:tcPr>
          <w:p w:rsidR="00C75413" w:rsidRDefault="00A73274" w:rsidP="00C75413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246" w:type="dxa"/>
          </w:tcPr>
          <w:p w:rsidR="00C75413" w:rsidRDefault="00C75413" w:rsidP="00C75413">
            <w:pPr>
              <w:rPr>
                <w:lang w:val="ru-RU"/>
              </w:rPr>
            </w:pPr>
            <w:r>
              <w:rPr>
                <w:lang w:val="ru-RU"/>
              </w:rPr>
              <w:t xml:space="preserve">уровень проявления навыков самостоятельной работы </w:t>
            </w:r>
          </w:p>
          <w:p w:rsidR="00A73274" w:rsidRDefault="00A73274" w:rsidP="00C75413">
            <w:pPr>
              <w:rPr>
                <w:lang w:val="ru-RU"/>
              </w:rPr>
            </w:pPr>
          </w:p>
        </w:tc>
        <w:tc>
          <w:tcPr>
            <w:tcW w:w="2922" w:type="dxa"/>
          </w:tcPr>
          <w:p w:rsidR="00C75413" w:rsidRDefault="00C75413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C75413" w:rsidRDefault="00C75413">
            <w:pPr>
              <w:rPr>
                <w:lang w:val="ru-RU"/>
              </w:rPr>
            </w:pPr>
          </w:p>
        </w:tc>
      </w:tr>
      <w:tr w:rsidR="00C75413" w:rsidTr="00C75413">
        <w:tc>
          <w:tcPr>
            <w:tcW w:w="557" w:type="dxa"/>
          </w:tcPr>
          <w:p w:rsidR="00C75413" w:rsidRDefault="00A73274" w:rsidP="00C7541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246" w:type="dxa"/>
          </w:tcPr>
          <w:p w:rsidR="00C75413" w:rsidRDefault="0000363A" w:rsidP="0071331C">
            <w:pPr>
              <w:rPr>
                <w:lang w:val="ru-RU"/>
              </w:rPr>
            </w:pPr>
            <w:r>
              <w:rPr>
                <w:lang w:val="ru-RU"/>
              </w:rPr>
              <w:t>уровень интерактивности</w:t>
            </w:r>
          </w:p>
          <w:p w:rsidR="00A73274" w:rsidRDefault="00A73274" w:rsidP="0071331C">
            <w:pPr>
              <w:rPr>
                <w:lang w:val="ru-RU"/>
              </w:rPr>
            </w:pPr>
          </w:p>
        </w:tc>
        <w:tc>
          <w:tcPr>
            <w:tcW w:w="2922" w:type="dxa"/>
          </w:tcPr>
          <w:p w:rsidR="00C75413" w:rsidRDefault="00C75413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C75413" w:rsidRDefault="00C75413">
            <w:pPr>
              <w:rPr>
                <w:lang w:val="ru-RU"/>
              </w:rPr>
            </w:pPr>
          </w:p>
        </w:tc>
      </w:tr>
      <w:tr w:rsidR="00C60C67" w:rsidTr="00C75413">
        <w:tc>
          <w:tcPr>
            <w:tcW w:w="557" w:type="dxa"/>
          </w:tcPr>
          <w:p w:rsidR="00C60C67" w:rsidRDefault="00C60C67" w:rsidP="00C75413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C60C67" w:rsidRDefault="00C60C67" w:rsidP="00C75413">
            <w:pPr>
              <w:rPr>
                <w:lang w:val="ru-RU"/>
              </w:rPr>
            </w:pPr>
          </w:p>
        </w:tc>
        <w:tc>
          <w:tcPr>
            <w:tcW w:w="8246" w:type="dxa"/>
          </w:tcPr>
          <w:p w:rsidR="00C60C67" w:rsidRDefault="00C60C67" w:rsidP="0071331C">
            <w:pPr>
              <w:rPr>
                <w:lang w:val="ru-RU"/>
              </w:rPr>
            </w:pPr>
            <w:r>
              <w:rPr>
                <w:lang w:val="ru-RU"/>
              </w:rPr>
              <w:t>насколько данная форма учебного занятия позволяет выявлять и решать проблемы</w:t>
            </w:r>
          </w:p>
        </w:tc>
        <w:tc>
          <w:tcPr>
            <w:tcW w:w="2922" w:type="dxa"/>
          </w:tcPr>
          <w:p w:rsidR="00C60C67" w:rsidRDefault="00C60C67">
            <w:pPr>
              <w:rPr>
                <w:lang w:val="ru-RU"/>
              </w:rPr>
            </w:pPr>
          </w:p>
        </w:tc>
        <w:tc>
          <w:tcPr>
            <w:tcW w:w="2580" w:type="dxa"/>
          </w:tcPr>
          <w:p w:rsidR="00C60C67" w:rsidRDefault="00C60C67">
            <w:pPr>
              <w:rPr>
                <w:lang w:val="ru-RU"/>
              </w:rPr>
            </w:pPr>
          </w:p>
        </w:tc>
      </w:tr>
    </w:tbl>
    <w:p w:rsidR="0071331C" w:rsidRPr="004508A4" w:rsidRDefault="0071331C">
      <w:pPr>
        <w:rPr>
          <w:sz w:val="12"/>
          <w:lang w:val="ru-RU"/>
        </w:rPr>
      </w:pPr>
    </w:p>
    <w:p w:rsidR="0071331C" w:rsidRDefault="0071331C" w:rsidP="00ED28AD">
      <w:pPr>
        <w:tabs>
          <w:tab w:val="left" w:pos="990"/>
        </w:tabs>
        <w:ind w:left="1276" w:hanging="1276"/>
        <w:rPr>
          <w:u w:val="single"/>
          <w:lang w:val="ru-RU"/>
        </w:rPr>
      </w:pPr>
      <w:r>
        <w:rPr>
          <w:lang w:val="ru-RU"/>
        </w:rPr>
        <w:tab/>
      </w:r>
      <w:r w:rsidR="00C60C67">
        <w:rPr>
          <w:lang w:val="ru-RU"/>
        </w:rPr>
        <w:t>8</w:t>
      </w:r>
      <w:r w:rsidR="00C10BF4" w:rsidRPr="00C10BF4">
        <w:rPr>
          <w:lang w:val="ru-RU"/>
        </w:rPr>
        <w:t xml:space="preserve">.  </w:t>
      </w:r>
      <w:r w:rsidR="00C60C67">
        <w:rPr>
          <w:lang w:val="ru-RU"/>
        </w:rPr>
        <w:t xml:space="preserve"> Считаете ли </w:t>
      </w:r>
      <w:r w:rsidR="00ED28AD">
        <w:rPr>
          <w:lang w:val="ru-RU"/>
        </w:rPr>
        <w:t xml:space="preserve">Вы целесообразным рекомендовать  метод «Экспертный семинар» </w:t>
      </w:r>
      <w:r w:rsidR="00C10BF4">
        <w:rPr>
          <w:lang w:val="ru-RU"/>
        </w:rPr>
        <w:t>для внедрения в учебный процесс</w:t>
      </w:r>
      <w:proofErr w:type="gramStart"/>
      <w:r w:rsidR="00ED28AD">
        <w:rPr>
          <w:lang w:val="ru-RU"/>
        </w:rPr>
        <w:t xml:space="preserve"> </w:t>
      </w:r>
      <w:r w:rsidR="00C10BF4">
        <w:rPr>
          <w:lang w:val="ru-RU"/>
        </w:rPr>
        <w:t>?</w:t>
      </w:r>
      <w:proofErr w:type="gramEnd"/>
      <w:r w:rsidR="00ED28AD">
        <w:rPr>
          <w:lang w:val="ru-RU"/>
        </w:rPr>
        <w:t xml:space="preserve">         _________</w:t>
      </w:r>
      <w:r w:rsidR="00ED28AD">
        <w:rPr>
          <w:u w:val="single"/>
          <w:lang w:val="ru-RU"/>
        </w:rPr>
        <w:t>да  /  нет______</w:t>
      </w:r>
    </w:p>
    <w:p w:rsidR="00ED28AD" w:rsidRDefault="00ED28AD" w:rsidP="00ED28AD">
      <w:pPr>
        <w:tabs>
          <w:tab w:val="left" w:pos="990"/>
        </w:tabs>
        <w:ind w:left="1276" w:hanging="1276"/>
        <w:rPr>
          <w:lang w:val="ru-RU"/>
        </w:rPr>
      </w:pPr>
      <w:r>
        <w:rPr>
          <w:lang w:val="ru-RU"/>
        </w:rPr>
        <w:tab/>
        <w:t>Отзывы и предложения:</w:t>
      </w:r>
    </w:p>
    <w:p w:rsidR="00ED28AD" w:rsidRPr="00ED28AD" w:rsidRDefault="00ED28AD" w:rsidP="00ED28AD">
      <w:pPr>
        <w:tabs>
          <w:tab w:val="left" w:pos="990"/>
        </w:tabs>
        <w:ind w:left="1276" w:hanging="1276"/>
        <w:rPr>
          <w:lang w:val="ru-RU"/>
        </w:rPr>
      </w:pPr>
      <w:r>
        <w:rPr>
          <w:lang w:val="ru-RU"/>
        </w:rPr>
        <w:tab/>
        <w:t>__________________________________________________________________________________________________________________________________</w:t>
      </w:r>
    </w:p>
    <w:p w:rsidR="00ED28AD" w:rsidRPr="00ED28AD" w:rsidRDefault="00ED28AD" w:rsidP="004508A4">
      <w:pPr>
        <w:tabs>
          <w:tab w:val="left" w:pos="990"/>
        </w:tabs>
        <w:ind w:left="1276" w:hanging="127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__________________________________________________________________________________________________________________________________</w:t>
      </w:r>
      <w:bookmarkStart w:id="0" w:name="_GoBack"/>
      <w:bookmarkEnd w:id="0"/>
    </w:p>
    <w:sectPr w:rsidR="00ED28AD" w:rsidRPr="00ED28AD" w:rsidSect="004508A4">
      <w:headerReference w:type="default" r:id="rId8"/>
      <w:pgSz w:w="16838" w:h="11906" w:orient="landscape"/>
      <w:pgMar w:top="1276" w:right="255" w:bottom="851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3E" w:rsidRDefault="00B50A3E" w:rsidP="00A73274">
      <w:pPr>
        <w:spacing w:after="0" w:line="240" w:lineRule="auto"/>
      </w:pPr>
      <w:r>
        <w:separator/>
      </w:r>
    </w:p>
  </w:endnote>
  <w:endnote w:type="continuationSeparator" w:id="0">
    <w:p w:rsidR="00B50A3E" w:rsidRDefault="00B50A3E" w:rsidP="00A7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3E" w:rsidRDefault="00B50A3E" w:rsidP="00A73274">
      <w:pPr>
        <w:spacing w:after="0" w:line="240" w:lineRule="auto"/>
      </w:pPr>
      <w:r>
        <w:separator/>
      </w:r>
    </w:p>
  </w:footnote>
  <w:footnote w:type="continuationSeparator" w:id="0">
    <w:p w:rsidR="00B50A3E" w:rsidRDefault="00B50A3E" w:rsidP="00A7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74" w:rsidRPr="00A73274" w:rsidRDefault="00A73274" w:rsidP="00A73274">
    <w:pPr>
      <w:pStyle w:val="a4"/>
      <w:jc w:val="center"/>
      <w:rPr>
        <w:b/>
        <w:lang w:val="ru-RU"/>
      </w:rPr>
    </w:pPr>
    <w:r w:rsidRPr="00A73274">
      <w:rPr>
        <w:b/>
        <w:lang w:val="ru-RU"/>
      </w:rPr>
      <w:t>АНКЕТА УЧАСТНИКА ЭКСПЕРТНОГО СЕМИНАРА</w:t>
    </w:r>
    <w:r w:rsidR="004508A4">
      <w:rPr>
        <w:b/>
        <w:lang w:val="ru-RU"/>
      </w:rPr>
      <w:t xml:space="preserve"> </w:t>
    </w:r>
    <w:r w:rsidR="00984922">
      <w:rPr>
        <w:b/>
        <w:lang w:val="ru-RU"/>
      </w:rPr>
      <w:t>АИОР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79"/>
    <w:multiLevelType w:val="hybridMultilevel"/>
    <w:tmpl w:val="BAC0D84A"/>
    <w:lvl w:ilvl="0" w:tplc="AAC60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4F5568"/>
    <w:multiLevelType w:val="hybridMultilevel"/>
    <w:tmpl w:val="66BA4B0E"/>
    <w:lvl w:ilvl="0" w:tplc="53B4A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EC"/>
    <w:rsid w:val="0000363A"/>
    <w:rsid w:val="00091103"/>
    <w:rsid w:val="002555B1"/>
    <w:rsid w:val="00446127"/>
    <w:rsid w:val="004508A4"/>
    <w:rsid w:val="00692E9F"/>
    <w:rsid w:val="0071331C"/>
    <w:rsid w:val="0076239A"/>
    <w:rsid w:val="00856581"/>
    <w:rsid w:val="00984922"/>
    <w:rsid w:val="00A73274"/>
    <w:rsid w:val="00B126F1"/>
    <w:rsid w:val="00B50A3E"/>
    <w:rsid w:val="00C10BF4"/>
    <w:rsid w:val="00C5595A"/>
    <w:rsid w:val="00C60C67"/>
    <w:rsid w:val="00C75413"/>
    <w:rsid w:val="00CD33A1"/>
    <w:rsid w:val="00E171EC"/>
    <w:rsid w:val="00E92CFD"/>
    <w:rsid w:val="00E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274"/>
    <w:rPr>
      <w:lang w:val="de-AT"/>
    </w:rPr>
  </w:style>
  <w:style w:type="paragraph" w:styleId="a6">
    <w:name w:val="footer"/>
    <w:basedOn w:val="a"/>
    <w:link w:val="a7"/>
    <w:uiPriority w:val="99"/>
    <w:unhideWhenUsed/>
    <w:rsid w:val="00A7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274"/>
    <w:rPr>
      <w:lang w:val="de-AT"/>
    </w:rPr>
  </w:style>
  <w:style w:type="paragraph" w:styleId="a8">
    <w:name w:val="List Paragraph"/>
    <w:basedOn w:val="a"/>
    <w:uiPriority w:val="34"/>
    <w:qFormat/>
    <w:rsid w:val="00A7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3274"/>
    <w:rPr>
      <w:lang w:val="de-AT"/>
    </w:rPr>
  </w:style>
  <w:style w:type="paragraph" w:styleId="a6">
    <w:name w:val="footer"/>
    <w:basedOn w:val="a"/>
    <w:link w:val="a7"/>
    <w:uiPriority w:val="99"/>
    <w:unhideWhenUsed/>
    <w:rsid w:val="00A7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274"/>
    <w:rPr>
      <w:lang w:val="de-AT"/>
    </w:rPr>
  </w:style>
  <w:style w:type="paragraph" w:styleId="a8">
    <w:name w:val="List Paragraph"/>
    <w:basedOn w:val="a"/>
    <w:uiPriority w:val="34"/>
    <w:qFormat/>
    <w:rsid w:val="00A7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K. Tolkacheva</dc:creator>
  <cp:lastModifiedBy>Kseniya K. Tolkacheva</cp:lastModifiedBy>
  <cp:revision>2</cp:revision>
  <cp:lastPrinted>2015-08-03T10:33:00Z</cp:lastPrinted>
  <dcterms:created xsi:type="dcterms:W3CDTF">2015-08-04T05:49:00Z</dcterms:created>
  <dcterms:modified xsi:type="dcterms:W3CDTF">2015-08-04T05:49:00Z</dcterms:modified>
</cp:coreProperties>
</file>